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6" w:rsidRDefault="003036C6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455895">
        <w:rPr>
          <w:rFonts w:ascii="Tahoma" w:hAnsi="Tahoma" w:cs="Tahoma"/>
          <w:sz w:val="24"/>
        </w:rPr>
        <w:t>81</w:t>
      </w:r>
      <w:r w:rsidR="003B4E3E">
        <w:rPr>
          <w:rFonts w:ascii="Tahoma" w:hAnsi="Tahoma" w:cs="Tahoma"/>
          <w:sz w:val="24"/>
        </w:rPr>
        <w:t>7</w:t>
      </w:r>
      <w:r w:rsidR="00E10430">
        <w:rPr>
          <w:rFonts w:ascii="Tahoma" w:hAnsi="Tahoma" w:cs="Tahoma"/>
          <w:sz w:val="24"/>
        </w:rPr>
        <w:t>9</w:t>
      </w:r>
      <w:r>
        <w:rPr>
          <w:rFonts w:ascii="Tahoma" w:hAnsi="Tahoma" w:cs="Tahoma"/>
          <w:sz w:val="24"/>
        </w:rPr>
        <w:t xml:space="preserve">, DE </w:t>
      </w:r>
      <w:r w:rsidR="003B4E3E">
        <w:rPr>
          <w:rFonts w:ascii="Tahoma" w:hAnsi="Tahoma" w:cs="Tahoma"/>
          <w:sz w:val="24"/>
        </w:rPr>
        <w:t>28</w:t>
      </w:r>
      <w:r>
        <w:rPr>
          <w:rFonts w:ascii="Tahoma" w:hAnsi="Tahoma" w:cs="Tahoma"/>
          <w:sz w:val="24"/>
        </w:rPr>
        <w:t xml:space="preserve"> DE </w:t>
      </w:r>
      <w:r w:rsidR="007456BA">
        <w:rPr>
          <w:rFonts w:ascii="Tahoma" w:hAnsi="Tahoma" w:cs="Tahoma"/>
          <w:sz w:val="24"/>
        </w:rPr>
        <w:t>AGOSTO</w:t>
      </w:r>
      <w:r w:rsidR="00FA2EF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DE 201</w:t>
      </w:r>
      <w:r w:rsidR="00466652">
        <w:rPr>
          <w:rFonts w:ascii="Tahoma" w:hAnsi="Tahoma" w:cs="Tahoma"/>
          <w:sz w:val="24"/>
        </w:rPr>
        <w:t>5</w:t>
      </w:r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Pr="00463799" w:rsidRDefault="00F352D2" w:rsidP="003D6138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>“</w:t>
      </w:r>
      <w:bookmarkStart w:id="0" w:name="_GoBack"/>
      <w:r>
        <w:rPr>
          <w:rFonts w:ascii="Tahoma" w:hAnsi="Tahoma" w:cs="Tahoma"/>
          <w:b w:val="0"/>
          <w:i/>
        </w:rPr>
        <w:t xml:space="preserve">Exonera </w:t>
      </w:r>
      <w:r w:rsidR="00F40002">
        <w:rPr>
          <w:rFonts w:ascii="Tahoma" w:hAnsi="Tahoma" w:cs="Tahoma"/>
          <w:b w:val="0"/>
          <w:i/>
        </w:rPr>
        <w:t>a</w:t>
      </w:r>
      <w:r>
        <w:rPr>
          <w:rFonts w:ascii="Tahoma" w:hAnsi="Tahoma" w:cs="Tahoma"/>
          <w:b w:val="0"/>
          <w:i/>
        </w:rPr>
        <w:t xml:space="preserve"> </w:t>
      </w:r>
      <w:bookmarkEnd w:id="0"/>
      <w:r w:rsidR="007456BA">
        <w:rPr>
          <w:rFonts w:ascii="Tahoma" w:hAnsi="Tahoma" w:cs="Tahoma"/>
          <w:b w:val="0"/>
          <w:i/>
        </w:rPr>
        <w:t xml:space="preserve">Cidadã </w:t>
      </w:r>
      <w:r w:rsidR="00FB2079" w:rsidRPr="001B1440">
        <w:rPr>
          <w:rFonts w:ascii="Tahoma" w:hAnsi="Tahoma" w:cs="Tahoma"/>
          <w:b w:val="0"/>
          <w:i/>
          <w:szCs w:val="24"/>
        </w:rPr>
        <w:t>Mar</w:t>
      </w:r>
      <w:r w:rsidR="00C21140">
        <w:rPr>
          <w:rFonts w:ascii="Tahoma" w:hAnsi="Tahoma" w:cs="Tahoma"/>
          <w:b w:val="0"/>
          <w:i/>
          <w:szCs w:val="24"/>
        </w:rPr>
        <w:t xml:space="preserve">lene </w:t>
      </w:r>
      <w:proofErr w:type="spellStart"/>
      <w:r w:rsidR="00C21140">
        <w:rPr>
          <w:rFonts w:ascii="Tahoma" w:hAnsi="Tahoma" w:cs="Tahoma"/>
          <w:b w:val="0"/>
          <w:i/>
          <w:szCs w:val="24"/>
        </w:rPr>
        <w:t>Pozzebon</w:t>
      </w:r>
      <w:proofErr w:type="spellEnd"/>
      <w:r w:rsidR="00C21140">
        <w:rPr>
          <w:rFonts w:ascii="Tahoma" w:hAnsi="Tahoma" w:cs="Tahoma"/>
          <w:b w:val="0"/>
          <w:i/>
          <w:szCs w:val="24"/>
        </w:rPr>
        <w:t xml:space="preserve"> d</w:t>
      </w:r>
      <w:r w:rsidR="00C50AB3" w:rsidRPr="00071034">
        <w:rPr>
          <w:rFonts w:ascii="Tahoma" w:hAnsi="Tahoma" w:cs="Tahoma"/>
          <w:b w:val="0"/>
          <w:i/>
          <w:szCs w:val="24"/>
        </w:rPr>
        <w:t xml:space="preserve">o </w:t>
      </w:r>
      <w:r w:rsidR="00BD6980">
        <w:rPr>
          <w:rFonts w:ascii="Tahoma" w:hAnsi="Tahoma" w:cs="Tahoma"/>
          <w:b w:val="0"/>
          <w:i/>
        </w:rPr>
        <w:t>Cargo de Chefe de Seção de Apoio Administrativo</w:t>
      </w:r>
      <w:r w:rsidRPr="00463799">
        <w:rPr>
          <w:rFonts w:ascii="Tahoma" w:hAnsi="Tahoma" w:cs="Tahoma"/>
          <w:b w:val="0"/>
          <w:i/>
        </w:rPr>
        <w:t>”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Estado do Rio Grande do Sul, no uso das atribuições legais que lhe são conferidas pela Lei Orgânica do Município</w:t>
      </w:r>
      <w:r w:rsidR="00D0427B"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 xml:space="preserve">Resolve </w:t>
      </w:r>
      <w:r>
        <w:rPr>
          <w:rFonts w:ascii="Tahoma" w:hAnsi="Tahoma" w:cs="Tahoma"/>
        </w:rPr>
        <w:t>exonerar a partir de</w:t>
      </w:r>
      <w:r w:rsidR="0066579D">
        <w:rPr>
          <w:rFonts w:ascii="Tahoma" w:hAnsi="Tahoma" w:cs="Tahoma"/>
        </w:rPr>
        <w:t xml:space="preserve"> </w:t>
      </w:r>
      <w:r w:rsidR="00C73421">
        <w:rPr>
          <w:rFonts w:ascii="Tahoma" w:hAnsi="Tahoma" w:cs="Tahoma"/>
        </w:rPr>
        <w:t>01</w:t>
      </w:r>
      <w:r>
        <w:rPr>
          <w:rFonts w:ascii="Tahoma" w:hAnsi="Tahoma" w:cs="Tahoma"/>
        </w:rPr>
        <w:t xml:space="preserve"> de </w:t>
      </w:r>
      <w:r w:rsidR="00C73421">
        <w:rPr>
          <w:rFonts w:ascii="Tahoma" w:hAnsi="Tahoma" w:cs="Tahoma"/>
        </w:rPr>
        <w:t>Setembro</w:t>
      </w:r>
      <w:r>
        <w:rPr>
          <w:rFonts w:ascii="Tahoma" w:hAnsi="Tahoma" w:cs="Tahoma"/>
        </w:rPr>
        <w:t xml:space="preserve"> de 201</w:t>
      </w:r>
      <w:r w:rsidR="00466652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F41D6D">
        <w:rPr>
          <w:rFonts w:ascii="Tahoma" w:hAnsi="Tahoma" w:cs="Tahoma"/>
        </w:rPr>
        <w:t>a cidadã</w:t>
      </w:r>
      <w:r w:rsidR="00F41D6D">
        <w:rPr>
          <w:rFonts w:ascii="Tahoma" w:hAnsi="Tahoma" w:cs="Tahoma"/>
          <w:b/>
        </w:rPr>
        <w:t xml:space="preserve"> </w:t>
      </w:r>
      <w:r w:rsidR="00F41D6D">
        <w:rPr>
          <w:rFonts w:ascii="Tahoma" w:hAnsi="Tahoma"/>
          <w:b/>
        </w:rPr>
        <w:t xml:space="preserve">Marlene </w:t>
      </w:r>
      <w:proofErr w:type="spellStart"/>
      <w:r w:rsidR="00F41D6D">
        <w:rPr>
          <w:rFonts w:ascii="Tahoma" w:hAnsi="Tahoma"/>
          <w:b/>
        </w:rPr>
        <w:t>Pozzebon</w:t>
      </w:r>
      <w:proofErr w:type="spellEnd"/>
      <w:r w:rsidR="00F41D6D">
        <w:rPr>
          <w:rFonts w:ascii="Tahoma" w:hAnsi="Tahoma" w:cs="Tahoma"/>
          <w:b/>
        </w:rPr>
        <w:t xml:space="preserve">, </w:t>
      </w:r>
      <w:r w:rsidR="003162D0">
        <w:rPr>
          <w:rFonts w:ascii="Tahoma" w:hAnsi="Tahoma" w:cs="Tahoma"/>
          <w:bCs/>
        </w:rPr>
        <w:t>d</w:t>
      </w:r>
      <w:r w:rsidR="00F41D6D">
        <w:rPr>
          <w:rFonts w:ascii="Tahoma" w:hAnsi="Tahoma" w:cs="Tahoma"/>
          <w:bCs/>
        </w:rPr>
        <w:t>o</w:t>
      </w:r>
      <w:r w:rsidR="00F41D6D">
        <w:rPr>
          <w:rFonts w:ascii="Tahoma" w:hAnsi="Tahoma" w:cs="Tahoma"/>
        </w:rPr>
        <w:t xml:space="preserve"> Cargo em Comissão de Chefe de Seção de Apoio Administrativo</w:t>
      </w:r>
      <w:r w:rsidR="007149C7">
        <w:rPr>
          <w:rFonts w:ascii="Tahoma" w:hAnsi="Tahoma" w:cs="Tahoma"/>
          <w:szCs w:val="24"/>
        </w:rPr>
        <w:t>, Matrícula n.º 9</w:t>
      </w:r>
      <w:r w:rsidR="00F41D6D">
        <w:rPr>
          <w:rFonts w:ascii="Tahoma" w:hAnsi="Tahoma" w:cs="Tahoma"/>
          <w:szCs w:val="24"/>
        </w:rPr>
        <w:t>59</w:t>
      </w:r>
      <w:r w:rsidR="00C50AB3">
        <w:rPr>
          <w:rFonts w:ascii="Tahoma" w:hAnsi="Tahoma" w:cs="Tahoma"/>
          <w:szCs w:val="24"/>
        </w:rPr>
        <w:t>,</w:t>
      </w:r>
      <w:r w:rsidR="00C50AB3" w:rsidRPr="00627550">
        <w:rPr>
          <w:rFonts w:ascii="Tahoma" w:hAnsi="Tahoma" w:cs="Tahoma"/>
          <w:szCs w:val="24"/>
        </w:rPr>
        <w:t xml:space="preserve"> </w:t>
      </w:r>
      <w:r w:rsidR="00C50AB3">
        <w:rPr>
          <w:rFonts w:ascii="Tahoma" w:hAnsi="Tahoma" w:cs="Tahoma"/>
          <w:szCs w:val="24"/>
        </w:rPr>
        <w:t xml:space="preserve">na </w:t>
      </w:r>
      <w:r w:rsidR="00B152C0">
        <w:rPr>
          <w:rFonts w:ascii="Tahoma" w:hAnsi="Tahoma" w:cs="Tahoma"/>
        </w:rPr>
        <w:t>Secretaria Municipal da Saúde e Saneamento Básico</w:t>
      </w:r>
      <w:r w:rsidR="005F0A89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nomead</w:t>
      </w:r>
      <w:r w:rsidR="00114C24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pela Portaria n° </w:t>
      </w:r>
      <w:r w:rsidR="008C1578">
        <w:rPr>
          <w:rFonts w:ascii="Tahoma" w:hAnsi="Tahoma" w:cs="Tahoma"/>
          <w:szCs w:val="24"/>
        </w:rPr>
        <w:t>7</w:t>
      </w:r>
      <w:r w:rsidR="00594A54">
        <w:rPr>
          <w:rFonts w:ascii="Tahoma" w:hAnsi="Tahoma" w:cs="Tahoma"/>
          <w:szCs w:val="24"/>
        </w:rPr>
        <w:t>265</w:t>
      </w:r>
      <w:r>
        <w:rPr>
          <w:rFonts w:ascii="Tahoma" w:hAnsi="Tahoma" w:cs="Tahoma"/>
          <w:szCs w:val="24"/>
        </w:rPr>
        <w:t xml:space="preserve">, de </w:t>
      </w:r>
      <w:r w:rsidR="00594A54">
        <w:rPr>
          <w:rFonts w:ascii="Tahoma" w:hAnsi="Tahoma" w:cs="Tahoma"/>
          <w:szCs w:val="24"/>
        </w:rPr>
        <w:t>01</w:t>
      </w:r>
      <w:r>
        <w:rPr>
          <w:rFonts w:ascii="Tahoma" w:hAnsi="Tahoma" w:cs="Tahoma"/>
          <w:szCs w:val="24"/>
        </w:rPr>
        <w:t xml:space="preserve"> de </w:t>
      </w:r>
      <w:r w:rsidR="00594A54">
        <w:rPr>
          <w:rFonts w:ascii="Tahoma" w:hAnsi="Tahoma" w:cs="Tahoma"/>
          <w:szCs w:val="24"/>
        </w:rPr>
        <w:t>Julho</w:t>
      </w:r>
      <w:r w:rsidR="00EB46A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de 201</w:t>
      </w:r>
      <w:r w:rsidR="0058171E">
        <w:rPr>
          <w:rFonts w:ascii="Tahoma" w:hAnsi="Tahoma" w:cs="Tahoma"/>
          <w:szCs w:val="24"/>
        </w:rPr>
        <w:t>3</w:t>
      </w:r>
      <w:r>
        <w:rPr>
          <w:rFonts w:ascii="Tahoma" w:hAnsi="Tahoma"/>
        </w:rPr>
        <w:t>.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9742BC" w:rsidRPr="00427BDF" w:rsidRDefault="009742BC" w:rsidP="009742BC">
      <w:pPr>
        <w:ind w:left="2127"/>
        <w:jc w:val="both"/>
        <w:rPr>
          <w:rFonts w:ascii="Tahoma" w:hAnsi="Tahoma" w:cs="Tahoma"/>
          <w:szCs w:val="24"/>
        </w:rPr>
      </w:pPr>
      <w:r w:rsidRPr="00427BDF">
        <w:rPr>
          <w:rFonts w:ascii="Tahoma" w:hAnsi="Tahoma" w:cs="Tahoma"/>
          <w:szCs w:val="24"/>
        </w:rPr>
        <w:t>GABINETE DO PREFEITO MUNICIPAL DE BOQUEIRÃO DO LEÃO,</w:t>
      </w:r>
    </w:p>
    <w:p w:rsidR="009742BC" w:rsidRPr="00427BDF" w:rsidRDefault="009742BC" w:rsidP="00FA2EFE">
      <w:pPr>
        <w:ind w:left="2127"/>
        <w:jc w:val="both"/>
        <w:rPr>
          <w:rFonts w:ascii="Tahoma" w:hAnsi="Tahoma" w:cs="Tahoma"/>
          <w:szCs w:val="24"/>
        </w:rPr>
      </w:pPr>
      <w:proofErr w:type="gramStart"/>
      <w:r w:rsidRPr="00427BDF">
        <w:rPr>
          <w:rFonts w:ascii="Tahoma" w:hAnsi="Tahoma" w:cs="Tahoma"/>
          <w:bCs/>
          <w:szCs w:val="24"/>
        </w:rPr>
        <w:t>em</w:t>
      </w:r>
      <w:proofErr w:type="gramEnd"/>
      <w:r w:rsidRPr="00427BDF">
        <w:rPr>
          <w:rFonts w:ascii="Tahoma" w:hAnsi="Tahoma" w:cs="Tahoma"/>
          <w:bCs/>
          <w:szCs w:val="24"/>
        </w:rPr>
        <w:t xml:space="preserve"> </w:t>
      </w:r>
      <w:r w:rsidR="00C73421">
        <w:rPr>
          <w:rFonts w:ascii="Tahoma" w:hAnsi="Tahoma" w:cs="Tahoma"/>
          <w:bCs/>
          <w:szCs w:val="24"/>
        </w:rPr>
        <w:t>28</w:t>
      </w:r>
      <w:r w:rsidRPr="00427BDF">
        <w:rPr>
          <w:rFonts w:ascii="Tahoma" w:hAnsi="Tahoma" w:cs="Tahoma"/>
          <w:bCs/>
          <w:szCs w:val="24"/>
        </w:rPr>
        <w:t xml:space="preserve"> de </w:t>
      </w:r>
      <w:r w:rsidR="00681BC4">
        <w:rPr>
          <w:rFonts w:ascii="Tahoma" w:hAnsi="Tahoma" w:cs="Tahoma"/>
          <w:bCs/>
          <w:szCs w:val="24"/>
        </w:rPr>
        <w:t>Agosto</w:t>
      </w:r>
      <w:r w:rsidR="00466652">
        <w:rPr>
          <w:rFonts w:ascii="Tahoma" w:hAnsi="Tahoma" w:cs="Tahoma"/>
          <w:bCs/>
          <w:szCs w:val="24"/>
        </w:rPr>
        <w:t xml:space="preserve"> de 2015</w:t>
      </w:r>
      <w:r w:rsidRPr="00427BDF">
        <w:rPr>
          <w:rFonts w:ascii="Tahoma" w:hAnsi="Tahoma" w:cs="Tahoma"/>
          <w:bCs/>
          <w:szCs w:val="24"/>
        </w:rPr>
        <w:t>.</w:t>
      </w: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LUIZ AUGUSTO SCHMIDT</w:t>
      </w:r>
    </w:p>
    <w:p w:rsidR="001E28E7" w:rsidRDefault="001E28E7" w:rsidP="001E28E7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Prefeito Municipal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REGISTRE-SE E PUBLIQUE-SE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Secretária Adjunta da Administração </w:t>
      </w:r>
    </w:p>
    <w:p w:rsidR="001E28E7" w:rsidRDefault="001E28E7" w:rsidP="001E28E7">
      <w:pPr>
        <w:jc w:val="both"/>
        <w:rPr>
          <w:rFonts w:ascii="Tahoma" w:hAnsi="Tahoma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740777" w:rsidRDefault="00740777" w:rsidP="00740777">
      <w:pPr>
        <w:jc w:val="both"/>
        <w:rPr>
          <w:rFonts w:ascii="Tahoma" w:hAnsi="Tahoma" w:cs="Tahoma"/>
        </w:rPr>
      </w:pPr>
    </w:p>
    <w:p w:rsidR="003036C6" w:rsidRDefault="003036C6" w:rsidP="00F352D2">
      <w:pPr>
        <w:pStyle w:val="Recuodecorpodetexto"/>
        <w:rPr>
          <w:rFonts w:ascii="Tahoma" w:hAnsi="Tahoma" w:cs="Tahoma"/>
        </w:rPr>
      </w:pPr>
    </w:p>
    <w:p w:rsidR="00740777" w:rsidRDefault="00740777" w:rsidP="00F352D2">
      <w:pPr>
        <w:pStyle w:val="Recuodecorpodetexto"/>
        <w:rPr>
          <w:rFonts w:ascii="Tahoma" w:hAnsi="Tahoma" w:cs="Tahoma"/>
        </w:rPr>
      </w:pPr>
    </w:p>
    <w:sectPr w:rsidR="00740777" w:rsidSect="007456BA">
      <w:pgSz w:w="11907" w:h="16840" w:code="9"/>
      <w:pgMar w:top="2268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A1059"/>
    <w:rsid w:val="00004E3C"/>
    <w:rsid w:val="000314EE"/>
    <w:rsid w:val="000348AC"/>
    <w:rsid w:val="00060E5E"/>
    <w:rsid w:val="000818F2"/>
    <w:rsid w:val="00084942"/>
    <w:rsid w:val="000A10CB"/>
    <w:rsid w:val="000C29E6"/>
    <w:rsid w:val="000D3D23"/>
    <w:rsid w:val="000D402E"/>
    <w:rsid w:val="000E780A"/>
    <w:rsid w:val="0011127F"/>
    <w:rsid w:val="00114C24"/>
    <w:rsid w:val="00143ADE"/>
    <w:rsid w:val="0014711B"/>
    <w:rsid w:val="00154CC6"/>
    <w:rsid w:val="0017580E"/>
    <w:rsid w:val="001911FC"/>
    <w:rsid w:val="001A1059"/>
    <w:rsid w:val="001C036C"/>
    <w:rsid w:val="001E28E7"/>
    <w:rsid w:val="001F5E0F"/>
    <w:rsid w:val="002133A3"/>
    <w:rsid w:val="002411F1"/>
    <w:rsid w:val="00244106"/>
    <w:rsid w:val="0025653B"/>
    <w:rsid w:val="002640D4"/>
    <w:rsid w:val="00287B34"/>
    <w:rsid w:val="00295F0A"/>
    <w:rsid w:val="002C25F6"/>
    <w:rsid w:val="002E1425"/>
    <w:rsid w:val="002F25E6"/>
    <w:rsid w:val="003036C6"/>
    <w:rsid w:val="003162D0"/>
    <w:rsid w:val="00333415"/>
    <w:rsid w:val="00333F39"/>
    <w:rsid w:val="003B4E3E"/>
    <w:rsid w:val="003D6138"/>
    <w:rsid w:val="00406A59"/>
    <w:rsid w:val="00425BF8"/>
    <w:rsid w:val="004431E1"/>
    <w:rsid w:val="00455895"/>
    <w:rsid w:val="00463799"/>
    <w:rsid w:val="00466652"/>
    <w:rsid w:val="00473FF5"/>
    <w:rsid w:val="00481EDE"/>
    <w:rsid w:val="004934E4"/>
    <w:rsid w:val="004B7A08"/>
    <w:rsid w:val="004F474E"/>
    <w:rsid w:val="00505E3F"/>
    <w:rsid w:val="00512718"/>
    <w:rsid w:val="005157DF"/>
    <w:rsid w:val="005529C3"/>
    <w:rsid w:val="00560E1C"/>
    <w:rsid w:val="00567511"/>
    <w:rsid w:val="005739CB"/>
    <w:rsid w:val="0058171E"/>
    <w:rsid w:val="00594A54"/>
    <w:rsid w:val="005C2BCD"/>
    <w:rsid w:val="005D2D67"/>
    <w:rsid w:val="005E5853"/>
    <w:rsid w:val="005F0A89"/>
    <w:rsid w:val="00620F72"/>
    <w:rsid w:val="006212D4"/>
    <w:rsid w:val="00632AE7"/>
    <w:rsid w:val="0065201B"/>
    <w:rsid w:val="00653A09"/>
    <w:rsid w:val="0066579D"/>
    <w:rsid w:val="00681BC4"/>
    <w:rsid w:val="0068410D"/>
    <w:rsid w:val="00697EE1"/>
    <w:rsid w:val="006E0912"/>
    <w:rsid w:val="006E5B1B"/>
    <w:rsid w:val="006F4F77"/>
    <w:rsid w:val="00711334"/>
    <w:rsid w:val="007149C7"/>
    <w:rsid w:val="007327DA"/>
    <w:rsid w:val="007350C1"/>
    <w:rsid w:val="00740777"/>
    <w:rsid w:val="007456BA"/>
    <w:rsid w:val="00790ABD"/>
    <w:rsid w:val="007C4B0B"/>
    <w:rsid w:val="007E42E8"/>
    <w:rsid w:val="00804E47"/>
    <w:rsid w:val="008064A7"/>
    <w:rsid w:val="008164F2"/>
    <w:rsid w:val="00825ADE"/>
    <w:rsid w:val="00830B50"/>
    <w:rsid w:val="00830F19"/>
    <w:rsid w:val="00834B26"/>
    <w:rsid w:val="008628B8"/>
    <w:rsid w:val="008B5947"/>
    <w:rsid w:val="008C1578"/>
    <w:rsid w:val="008C6FC9"/>
    <w:rsid w:val="008D5D70"/>
    <w:rsid w:val="009047B0"/>
    <w:rsid w:val="00910F7C"/>
    <w:rsid w:val="00911146"/>
    <w:rsid w:val="00912C23"/>
    <w:rsid w:val="00917EF3"/>
    <w:rsid w:val="009309D0"/>
    <w:rsid w:val="009456F8"/>
    <w:rsid w:val="009742BC"/>
    <w:rsid w:val="0099580E"/>
    <w:rsid w:val="009A190C"/>
    <w:rsid w:val="009C251B"/>
    <w:rsid w:val="00A25F4F"/>
    <w:rsid w:val="00A5385B"/>
    <w:rsid w:val="00A82F21"/>
    <w:rsid w:val="00A847BC"/>
    <w:rsid w:val="00AB7A65"/>
    <w:rsid w:val="00AC4A93"/>
    <w:rsid w:val="00AE6A24"/>
    <w:rsid w:val="00B06202"/>
    <w:rsid w:val="00B152C0"/>
    <w:rsid w:val="00B43528"/>
    <w:rsid w:val="00B900B8"/>
    <w:rsid w:val="00B92ECE"/>
    <w:rsid w:val="00B93FF6"/>
    <w:rsid w:val="00BA1FB8"/>
    <w:rsid w:val="00BA473F"/>
    <w:rsid w:val="00BD6980"/>
    <w:rsid w:val="00BF7DB4"/>
    <w:rsid w:val="00C21140"/>
    <w:rsid w:val="00C320DE"/>
    <w:rsid w:val="00C35DC5"/>
    <w:rsid w:val="00C36A77"/>
    <w:rsid w:val="00C443BD"/>
    <w:rsid w:val="00C50AB3"/>
    <w:rsid w:val="00C52898"/>
    <w:rsid w:val="00C603CF"/>
    <w:rsid w:val="00C61D73"/>
    <w:rsid w:val="00C73421"/>
    <w:rsid w:val="00C91F1F"/>
    <w:rsid w:val="00CD3027"/>
    <w:rsid w:val="00CD56AA"/>
    <w:rsid w:val="00CD59EC"/>
    <w:rsid w:val="00D0427B"/>
    <w:rsid w:val="00D06E69"/>
    <w:rsid w:val="00D237C6"/>
    <w:rsid w:val="00D41F57"/>
    <w:rsid w:val="00D62264"/>
    <w:rsid w:val="00DF379D"/>
    <w:rsid w:val="00E05558"/>
    <w:rsid w:val="00E10430"/>
    <w:rsid w:val="00E21E9F"/>
    <w:rsid w:val="00E41D78"/>
    <w:rsid w:val="00E710C8"/>
    <w:rsid w:val="00E82032"/>
    <w:rsid w:val="00E9056B"/>
    <w:rsid w:val="00E9503A"/>
    <w:rsid w:val="00E95435"/>
    <w:rsid w:val="00EB46AB"/>
    <w:rsid w:val="00F06F1A"/>
    <w:rsid w:val="00F238B6"/>
    <w:rsid w:val="00F352D2"/>
    <w:rsid w:val="00F373B7"/>
    <w:rsid w:val="00F40002"/>
    <w:rsid w:val="00F41D6D"/>
    <w:rsid w:val="00F63400"/>
    <w:rsid w:val="00F67F6B"/>
    <w:rsid w:val="00FA2EFE"/>
    <w:rsid w:val="00FB2079"/>
    <w:rsid w:val="00FB422E"/>
    <w:rsid w:val="00FB63FC"/>
    <w:rsid w:val="00FD34FE"/>
    <w:rsid w:val="00FE1DBC"/>
    <w:rsid w:val="00FE3DC7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DB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F7DB4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F7DB4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link w:val="RecuodecorpodetextoChar"/>
    <w:rsid w:val="00BF7DB4"/>
    <w:pPr>
      <w:ind w:left="5103"/>
      <w:jc w:val="both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F352D2"/>
    <w:rPr>
      <w:rFonts w:ascii="Bookman Old Style" w:hAnsi="Bookman Old Style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352D2"/>
    <w:rPr>
      <w:rFonts w:ascii="Bookman Old Style" w:hAnsi="Bookman Old Style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9742BC"/>
    <w:rPr>
      <w:rFonts w:ascii="Bookman Old Style" w:hAnsi="Bookman Old Styl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10</cp:revision>
  <cp:lastPrinted>2015-08-13T18:27:00Z</cp:lastPrinted>
  <dcterms:created xsi:type="dcterms:W3CDTF">2015-08-31T16:29:00Z</dcterms:created>
  <dcterms:modified xsi:type="dcterms:W3CDTF">2015-09-01T13:16:00Z</dcterms:modified>
</cp:coreProperties>
</file>